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47750F" w14:textId="77777777" w:rsidR="00A74153" w:rsidRDefault="00720E4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COMUNICATO STAMPA</w:t>
      </w:r>
    </w:p>
    <w:p w14:paraId="6B20DB3A" w14:textId="4933F130" w:rsidR="00E408F5" w:rsidRPr="00E408F5" w:rsidRDefault="00E408F5" w:rsidP="00E408F5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Nella </w:t>
      </w:r>
      <w:r w:rsidRPr="00E408F5">
        <w:rPr>
          <w:rFonts w:ascii="Arial" w:hAnsi="Arial" w:cs="Arial"/>
          <w:b/>
          <w:bCs/>
          <w:i/>
          <w:iCs/>
          <w:sz w:val="26"/>
          <w:szCs w:val="26"/>
        </w:rPr>
        <w:t>Giornata mondiale dei Diritti Umani torna in scena a Padova "Il Monsone, una storia di caporalato"</w:t>
      </w:r>
    </w:p>
    <w:p w14:paraId="76567542" w14:textId="0C33153E" w:rsidR="004B158F" w:rsidRPr="00E408F5" w:rsidRDefault="00E408F5" w:rsidP="00E408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08F5">
        <w:rPr>
          <w:rFonts w:ascii="Arial" w:hAnsi="Arial" w:cs="Arial"/>
          <w:b/>
          <w:bCs/>
          <w:sz w:val="24"/>
          <w:szCs w:val="24"/>
        </w:rPr>
        <w:t>Lo spettacolo di e con Beppe Casales si terrà domenica 10 dicembre alle 21 al San Gaetano, ingresso gratuito</w:t>
      </w:r>
    </w:p>
    <w:p w14:paraId="138EA71E" w14:textId="6CCC8299" w:rsidR="00E408F5" w:rsidRPr="00E408F5" w:rsidRDefault="004303E2" w:rsidP="00E408F5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7790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Padova, </w:t>
      </w:r>
      <w:r w:rsidR="00E408F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07 dicembre</w:t>
      </w:r>
      <w:r w:rsidR="0014172D" w:rsidRPr="0037790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="00206347" w:rsidRPr="0037790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202</w:t>
      </w:r>
      <w:r w:rsidR="00ED6D99" w:rsidRPr="0037790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3</w:t>
      </w:r>
      <w:r w:rsidRPr="0037790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</w:t>
      </w:r>
      <w:r w:rsidR="00E0595E" w:rsidRPr="0037790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="00E408F5" w:rsidRPr="00E408F5">
        <w:rPr>
          <w:rFonts w:ascii="Arial" w:eastAsiaTheme="minorHAnsi" w:hAnsi="Arial" w:cs="Arial"/>
          <w:sz w:val="20"/>
          <w:szCs w:val="20"/>
          <w:lang w:eastAsia="en-US"/>
        </w:rPr>
        <w:t>Che cibo arriva sulle nostre tavole, ogni giorno? Le zucchine, i pomodori che mangiamo, come vengono raccolti? Compriamo e mangiamo frutta e verdura</w:t>
      </w:r>
      <w:r w:rsidR="00E408F5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E408F5" w:rsidRPr="00E408F5">
        <w:rPr>
          <w:rFonts w:ascii="Arial" w:eastAsiaTheme="minorHAnsi" w:hAnsi="Arial" w:cs="Arial"/>
          <w:sz w:val="20"/>
          <w:szCs w:val="20"/>
          <w:lang w:eastAsia="en-US"/>
        </w:rPr>
        <w:t xml:space="preserve"> ma non sappiamo che spesso dietro a quel lavoro c'è sfruttamento, caporalato e addirittura schiavismo.</w:t>
      </w:r>
    </w:p>
    <w:p w14:paraId="42072993" w14:textId="3289FBDA" w:rsidR="00E408F5" w:rsidRPr="00E408F5" w:rsidRDefault="00E408F5" w:rsidP="00E408F5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E408F5">
        <w:rPr>
          <w:rFonts w:ascii="Arial" w:eastAsiaTheme="minorHAnsi" w:hAnsi="Arial" w:cs="Arial"/>
          <w:sz w:val="20"/>
          <w:szCs w:val="20"/>
          <w:lang w:eastAsia="en-US"/>
        </w:rPr>
        <w:t xml:space="preserve">In occasione della </w:t>
      </w:r>
      <w:r w:rsidRPr="00E408F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Giornata internazionale dei diritti umani</w:t>
      </w:r>
      <w:r w:rsidRPr="00E408F5">
        <w:rPr>
          <w:rFonts w:ascii="Arial" w:eastAsiaTheme="minorHAnsi" w:hAnsi="Arial" w:cs="Arial"/>
          <w:sz w:val="20"/>
          <w:szCs w:val="20"/>
          <w:lang w:eastAsia="en-US"/>
        </w:rPr>
        <w:t xml:space="preserve"> del </w:t>
      </w:r>
      <w:r w:rsidRPr="00E408F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10 dicembre</w:t>
      </w:r>
      <w:r w:rsidRPr="00E408F5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E408F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Fairtrade Italia</w:t>
      </w:r>
      <w:r w:rsidR="00031490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E408F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408F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Angoli di mondo</w:t>
      </w:r>
      <w:r w:rsidRPr="00E408F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24584" w:rsidRPr="00E2458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Coop. Sociale</w:t>
      </w:r>
      <w:r w:rsidR="00E2458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31490">
        <w:rPr>
          <w:rFonts w:ascii="Arial" w:eastAsiaTheme="minorHAnsi" w:hAnsi="Arial" w:cs="Arial"/>
          <w:sz w:val="20"/>
          <w:szCs w:val="20"/>
          <w:lang w:eastAsia="en-US"/>
        </w:rPr>
        <w:t xml:space="preserve">e </w:t>
      </w:r>
      <w:r w:rsidR="00031490" w:rsidRPr="00031490">
        <w:rPr>
          <w:rFonts w:ascii="Arial" w:eastAsiaTheme="minorHAnsi" w:hAnsi="Arial" w:cs="Arial"/>
          <w:sz w:val="20"/>
          <w:szCs w:val="20"/>
          <w:lang w:eastAsia="en-US"/>
        </w:rPr>
        <w:t xml:space="preserve">le organizzazioni della </w:t>
      </w:r>
      <w:r w:rsidR="00031490" w:rsidRPr="0070220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Rete Veneto Equo</w:t>
      </w:r>
      <w:r w:rsidR="0003149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408F5">
        <w:rPr>
          <w:rFonts w:ascii="Arial" w:eastAsiaTheme="minorHAnsi" w:hAnsi="Arial" w:cs="Arial"/>
          <w:sz w:val="20"/>
          <w:szCs w:val="20"/>
          <w:lang w:eastAsia="en-US"/>
        </w:rPr>
        <w:t xml:space="preserve">invitano cittadine e cittadini allo spettacolo di e con </w:t>
      </w:r>
      <w:r w:rsidRPr="00E408F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Beppe Casales</w:t>
      </w:r>
      <w:r w:rsidRPr="00E408F5">
        <w:rPr>
          <w:rFonts w:ascii="Arial" w:eastAsiaTheme="minorHAnsi" w:hAnsi="Arial" w:cs="Arial"/>
          <w:sz w:val="20"/>
          <w:szCs w:val="20"/>
          <w:lang w:eastAsia="en-US"/>
        </w:rPr>
        <w:t xml:space="preserve"> "</w:t>
      </w:r>
      <w:r w:rsidRPr="00E408F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Il monsone, una storia di caporalato</w:t>
      </w:r>
      <w:r w:rsidRPr="00E408F5">
        <w:rPr>
          <w:rFonts w:ascii="Arial" w:eastAsiaTheme="minorHAnsi" w:hAnsi="Arial" w:cs="Arial"/>
          <w:sz w:val="20"/>
          <w:szCs w:val="20"/>
          <w:lang w:eastAsia="en-US"/>
        </w:rPr>
        <w:t>" all'Auditorium del Centro culturale Altinate San Gaetano alle ore 21.</w:t>
      </w:r>
    </w:p>
    <w:p w14:paraId="5BEC6B9E" w14:textId="0FB4C9DF" w:rsidR="00E408F5" w:rsidRPr="00E408F5" w:rsidRDefault="00E408F5" w:rsidP="00E408F5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E408F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Lo spettacolo affronta il tema del clima e delle migrazioni, per raccontare come i diritti ambientali e i diritti umani siano correlati</w:t>
      </w:r>
      <w:r w:rsidRPr="00E408F5">
        <w:rPr>
          <w:rFonts w:ascii="Arial" w:eastAsiaTheme="minorHAnsi" w:hAnsi="Arial" w:cs="Arial"/>
          <w:sz w:val="20"/>
          <w:szCs w:val="20"/>
          <w:lang w:eastAsia="en-US"/>
        </w:rPr>
        <w:t xml:space="preserve">. L'ingresso è gratuito, fino a esaurimento posti. È possibile prenotare il proprio posto </w:t>
      </w:r>
      <w:hyperlink r:id="rId8" w:history="1">
        <w:r w:rsidRPr="00E408F5">
          <w:rPr>
            <w:rStyle w:val="Collegamentoipertestuale"/>
            <w:rFonts w:ascii="Arial" w:eastAsiaTheme="minorHAnsi" w:hAnsi="Arial" w:cs="Arial"/>
            <w:sz w:val="20"/>
            <w:szCs w:val="20"/>
            <w:lang w:eastAsia="en-US"/>
          </w:rPr>
          <w:t>qui</w:t>
        </w:r>
      </w:hyperlink>
      <w:r w:rsidRPr="00E408F5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7E96CC2" w14:textId="77777777" w:rsidR="00E408F5" w:rsidRPr="00E408F5" w:rsidRDefault="00E408F5" w:rsidP="00E408F5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E408F5">
        <w:rPr>
          <w:rFonts w:ascii="Arial" w:eastAsiaTheme="minorHAnsi" w:hAnsi="Arial" w:cs="Arial"/>
          <w:sz w:val="20"/>
          <w:szCs w:val="20"/>
          <w:lang w:eastAsia="en-US"/>
        </w:rPr>
        <w:t>Un ragazzo indiano di nome Harjeet viene in Italia per lavorare. Diventa velocemente vittima del caporalato che gestisce il lavoro agricolo nell’Agro Pontino. Harjeet è l’ultimo anello di una catena di sfruttamento che parte dalla grande distribuzione dei supermercati e finisce nelle serre dove si coltiva la verdura.</w:t>
      </w:r>
    </w:p>
    <w:p w14:paraId="5F01D841" w14:textId="29DC5741" w:rsidR="00E408F5" w:rsidRPr="00E408F5" w:rsidRDefault="00702202" w:rsidP="00E408F5">
      <w:pPr>
        <w:rPr>
          <w:rFonts w:ascii="Arial" w:eastAsiaTheme="minorHAnsi" w:hAnsi="Arial" w:cs="Arial"/>
          <w:sz w:val="20"/>
          <w:szCs w:val="20"/>
          <w:lang w:eastAsia="en-US"/>
        </w:rPr>
      </w:pPr>
      <w:hyperlink r:id="rId9" w:history="1">
        <w:r w:rsidR="00E408F5" w:rsidRPr="00D92A0A">
          <w:rPr>
            <w:rStyle w:val="Collegamentoipertestuale"/>
            <w:rFonts w:ascii="Arial" w:eastAsiaTheme="minorHAnsi" w:hAnsi="Arial" w:cs="Arial"/>
            <w:sz w:val="20"/>
            <w:szCs w:val="20"/>
            <w:lang w:eastAsia="en-US"/>
          </w:rPr>
          <w:t>"Il monsone",</w:t>
        </w:r>
      </w:hyperlink>
      <w:r w:rsidR="00E408F5" w:rsidRPr="00E408F5">
        <w:rPr>
          <w:rFonts w:ascii="Arial" w:eastAsiaTheme="minorHAnsi" w:hAnsi="Arial" w:cs="Arial"/>
          <w:sz w:val="20"/>
          <w:szCs w:val="20"/>
          <w:lang w:eastAsia="en-US"/>
        </w:rPr>
        <w:t xml:space="preserve"> ispirato al libro "Sotto padrone" di Marco Omizzolo, è pensato come un concept album. Musica, voce e immagini compongono i pezzi di un processo al contrario: l’uomo sfruttato si ribella e per questo deve essere punito.</w:t>
      </w:r>
    </w:p>
    <w:p w14:paraId="77ADE93A" w14:textId="04959CD1" w:rsidR="00E408F5" w:rsidRPr="00E408F5" w:rsidRDefault="00E408F5" w:rsidP="00E408F5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E408F5">
        <w:rPr>
          <w:rFonts w:ascii="Arial" w:eastAsiaTheme="minorHAnsi" w:hAnsi="Arial" w:cs="Arial"/>
          <w:sz w:val="20"/>
          <w:szCs w:val="20"/>
          <w:lang w:eastAsia="en-US"/>
        </w:rPr>
        <w:t>L'iniziativa è inserita nell'ambito del progetto "</w:t>
      </w:r>
      <w:r w:rsidRPr="00E408F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Equosolidale: l'altra faccia del clima"</w:t>
      </w:r>
      <w:r w:rsidRPr="00E408F5">
        <w:rPr>
          <w:rFonts w:ascii="Arial" w:eastAsiaTheme="minorHAnsi" w:hAnsi="Arial" w:cs="Arial"/>
          <w:sz w:val="20"/>
          <w:szCs w:val="20"/>
          <w:lang w:eastAsia="en-US"/>
        </w:rPr>
        <w:t xml:space="preserve">, finanziato dalla </w:t>
      </w:r>
      <w:r w:rsidRPr="00E408F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Regione </w:t>
      </w:r>
      <w:r w:rsidR="0003149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del </w:t>
      </w:r>
      <w:r w:rsidRPr="00E408F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Veneto</w:t>
      </w:r>
      <w:r w:rsidRPr="00E408F5">
        <w:rPr>
          <w:rFonts w:ascii="Arial" w:eastAsiaTheme="minorHAnsi" w:hAnsi="Arial" w:cs="Arial"/>
          <w:sz w:val="20"/>
          <w:szCs w:val="20"/>
          <w:lang w:eastAsia="en-US"/>
        </w:rPr>
        <w:t xml:space="preserve">, e realizzata in collaborazione con </w:t>
      </w:r>
      <w:r w:rsidRPr="00E408F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l'Assessorato Pace, Diritti umani e Cooperazione internazionale del Comune di Padova</w:t>
      </w:r>
      <w:r w:rsidRPr="00E408F5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DA5D32D" w14:textId="42CD8357" w:rsidR="0040700C" w:rsidRPr="0037790D" w:rsidRDefault="00BA7D4F" w:rsidP="004303E2">
      <w:pPr>
        <w:suppressAutoHyphens w:val="0"/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7790D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8D300FC" w14:textId="7617A7D9" w:rsidR="00A74153" w:rsidRPr="0037790D" w:rsidRDefault="004303E2">
      <w:pPr>
        <w:spacing w:before="240" w:after="240"/>
        <w:rPr>
          <w:rFonts w:ascii="Arial" w:hAnsi="Arial" w:cs="Arial"/>
          <w:i/>
          <w:sz w:val="20"/>
          <w:szCs w:val="20"/>
        </w:rPr>
      </w:pPr>
      <w:r w:rsidRPr="0037790D">
        <w:rPr>
          <w:rFonts w:ascii="Arial" w:hAnsi="Arial" w:cs="Arial"/>
          <w:i/>
          <w:sz w:val="20"/>
          <w:szCs w:val="20"/>
        </w:rPr>
        <w:t>Con invito alla diffusione.</w:t>
      </w:r>
    </w:p>
    <w:p w14:paraId="61D99FC8" w14:textId="77777777" w:rsidR="00A74153" w:rsidRDefault="00720E42">
      <w:pPr>
        <w:pStyle w:val="Defaul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Per maggiori informazioni:</w:t>
      </w:r>
    </w:p>
    <w:p w14:paraId="74D3AC7F" w14:textId="77777777" w:rsidR="00A74153" w:rsidRDefault="00A74153">
      <w:pPr>
        <w:pStyle w:val="Default"/>
        <w:rPr>
          <w:rFonts w:ascii="Arial" w:hAnsi="Arial" w:cs="Arial"/>
          <w:sz w:val="20"/>
          <w:szCs w:val="20"/>
          <w:lang w:eastAsia="it-IT"/>
        </w:rPr>
      </w:pPr>
    </w:p>
    <w:p w14:paraId="778D731A" w14:textId="77777777" w:rsidR="00A74153" w:rsidRDefault="00720E42">
      <w:pPr>
        <w:pStyle w:val="Defaul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Fairtrade Italia – Monica Falezza</w:t>
      </w:r>
    </w:p>
    <w:p w14:paraId="0885AD1A" w14:textId="77777777" w:rsidR="00A74153" w:rsidRDefault="00720E42">
      <w:pPr>
        <w:pStyle w:val="Defaul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Tel. 340.9832227</w:t>
      </w:r>
    </w:p>
    <w:p w14:paraId="0B4E6D47" w14:textId="77777777" w:rsidR="00A74153" w:rsidRDefault="00720E42">
      <w:pPr>
        <w:pStyle w:val="Defaul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stampa@fairtrade.it</w:t>
      </w:r>
    </w:p>
    <w:p w14:paraId="5AC3046C" w14:textId="69EDB7FA" w:rsidR="00A74153" w:rsidRDefault="00702202">
      <w:pPr>
        <w:pStyle w:val="Default"/>
        <w:rPr>
          <w:rFonts w:ascii="Arial" w:hAnsi="Arial" w:cs="Arial"/>
          <w:sz w:val="20"/>
          <w:szCs w:val="20"/>
          <w:lang w:eastAsia="it-IT"/>
        </w:rPr>
      </w:pPr>
      <w:hyperlink r:id="rId10" w:history="1">
        <w:r w:rsidR="0036390F" w:rsidRPr="00E34C3B">
          <w:rPr>
            <w:rStyle w:val="Collegamentoipertestuale"/>
            <w:rFonts w:ascii="Arial" w:hAnsi="Arial" w:cs="Arial"/>
            <w:sz w:val="20"/>
            <w:szCs w:val="20"/>
            <w:lang w:eastAsia="it-IT"/>
          </w:rPr>
          <w:t>www.fairtrade.it</w:t>
        </w:r>
      </w:hyperlink>
    </w:p>
    <w:p w14:paraId="068D95F4" w14:textId="77777777" w:rsidR="00A74153" w:rsidRPr="00F450EC" w:rsidRDefault="00A74153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5E7A5949" w14:textId="77777777" w:rsidR="00ED6D99" w:rsidRPr="00ED6D99" w:rsidRDefault="00ED6D99" w:rsidP="00ED6D9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ED6D99">
        <w:rPr>
          <w:rFonts w:ascii="Arial" w:hAnsi="Arial" w:cs="Arial"/>
          <w:b/>
          <w:bCs/>
          <w:sz w:val="20"/>
          <w:szCs w:val="20"/>
        </w:rPr>
        <w:t>Cos’è Fairtrade</w:t>
      </w:r>
    </w:p>
    <w:p w14:paraId="16C01CBD" w14:textId="77777777" w:rsidR="00ED6D99" w:rsidRPr="00E408F5" w:rsidRDefault="00ED6D99" w:rsidP="00ED6D99">
      <w:pPr>
        <w:spacing w:line="240" w:lineRule="auto"/>
        <w:rPr>
          <w:rFonts w:ascii="Arial" w:hAnsi="Arial" w:cs="Arial"/>
          <w:sz w:val="20"/>
          <w:szCs w:val="20"/>
        </w:rPr>
      </w:pPr>
      <w:r w:rsidRPr="00ED6D99">
        <w:rPr>
          <w:rFonts w:ascii="Arial" w:hAnsi="Arial" w:cs="Arial"/>
          <w:sz w:val="20"/>
          <w:szCs w:val="20"/>
        </w:rPr>
        <w:t xml:space="preserve">FAIRTRADE è un grande movimento internazionale per la sostenibilità, i diritti umani e ambientali e una famiglia di Marchi di Certificazione. I marchi si trovano su prodotti come caffè, cacao, banane, ananas, tè coltivati o realizzati a condizioni che migliorano la qualità di vita degli agricoltori in Asia, Africa e America Latina. Fairtrade assicura un prezzo stabile alle organizzazioni agricole, il Prezzo Minimo Fairtrade, che permette di coprire i costi medi di una produzione sostenibile. Inoltre, le organizzazioni ricevono una somma aggiuntiva, il Premio Fairtrade, per attivare progetti di interesse per le comunità agricole ad esempio per </w:t>
      </w:r>
      <w:r w:rsidRPr="00ED6D99">
        <w:rPr>
          <w:rFonts w:ascii="Arial" w:hAnsi="Arial" w:cs="Arial"/>
          <w:sz w:val="20"/>
          <w:szCs w:val="20"/>
        </w:rPr>
        <w:lastRenderedPageBreak/>
        <w:t xml:space="preserve">potenziare le tecniche produttive, acquistare mezzi o prodotti per l’agricoltura, costruire strade e </w:t>
      </w:r>
      <w:r w:rsidRPr="00E408F5">
        <w:rPr>
          <w:rFonts w:ascii="Arial" w:hAnsi="Arial" w:cs="Arial"/>
          <w:sz w:val="20"/>
          <w:szCs w:val="20"/>
        </w:rPr>
        <w:t>infrastrutture, coprire spese per l’istruzione dei bambini e delle bambine, costruire ambulatori medici, pozzi per l’acqua potabile a beneficio delle loro comunità. Complessivamente Fairtrade nel mondo rappresenta 1,9 milioni di agricoltori in 75 paesi. Parallelamente, sugli scaffali di negozi e supermercati di oltre 150 paesi nel mondo sono in vendita più di 30.000 prodotti finiti a marchio Fairtrade. Fairtrade International è l’organizzazione capofila del network. Per maggiori informazioni: www.fairtrade.net.</w:t>
      </w:r>
    </w:p>
    <w:p w14:paraId="631B429E" w14:textId="77777777" w:rsidR="00ED6D99" w:rsidRPr="00E408F5" w:rsidRDefault="00ED6D99" w:rsidP="00ED6D9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E408F5">
        <w:rPr>
          <w:rFonts w:ascii="Arial" w:hAnsi="Arial" w:cs="Arial"/>
          <w:b/>
          <w:bCs/>
          <w:sz w:val="20"/>
          <w:szCs w:val="20"/>
        </w:rPr>
        <w:t>Fairtrade Italia</w:t>
      </w:r>
    </w:p>
    <w:p w14:paraId="1274B4B9" w14:textId="27D79DF0" w:rsidR="00A74153" w:rsidRPr="00E408F5" w:rsidRDefault="00ED6D99" w:rsidP="00ED6D99">
      <w:pPr>
        <w:spacing w:line="240" w:lineRule="auto"/>
        <w:rPr>
          <w:rFonts w:ascii="Arial" w:hAnsi="Arial" w:cs="Arial"/>
          <w:sz w:val="20"/>
          <w:szCs w:val="20"/>
        </w:rPr>
      </w:pPr>
      <w:r w:rsidRPr="00E408F5">
        <w:rPr>
          <w:rFonts w:ascii="Arial" w:hAnsi="Arial" w:cs="Arial"/>
          <w:sz w:val="20"/>
          <w:szCs w:val="20"/>
        </w:rPr>
        <w:t>Fairtrade Italia rappresenta i Marchi di Certificazione FAIRTRADE nel nostro paese dal 1994. Lavora in partnership con le aziende italiane, le supporta nell’approvvigionamento di materie prime certificate e nel consolidamento delle filiere dove sono stati rispettati i diritti dei lavoratori e dell’ambiente. Attualmente in Italia sono in vendita circa 2.400 prodotti Fairtrade e il valore delle vendite di prodotti con almeno un ingrediente Fairtrade è di 580 milioni di euro. Per maggiori informazioni: www.fairtrade.it.</w:t>
      </w:r>
    </w:p>
    <w:p w14:paraId="3B6782DE" w14:textId="1F91856B" w:rsidR="00B60D54" w:rsidRPr="00E408F5" w:rsidRDefault="00E408F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E408F5">
        <w:rPr>
          <w:rFonts w:ascii="Arial" w:hAnsi="Arial" w:cs="Arial"/>
          <w:b/>
          <w:bCs/>
          <w:sz w:val="20"/>
          <w:szCs w:val="20"/>
        </w:rPr>
        <w:t xml:space="preserve">Angoli di Mondo </w:t>
      </w:r>
    </w:p>
    <w:p w14:paraId="2CDDA548" w14:textId="597ADCF3" w:rsidR="00E24584" w:rsidRPr="00E24584" w:rsidRDefault="00E24584" w:rsidP="00E24584">
      <w:pPr>
        <w:spacing w:line="240" w:lineRule="auto"/>
        <w:rPr>
          <w:rFonts w:ascii="Arial" w:hAnsi="Arial" w:cs="Arial"/>
          <w:sz w:val="20"/>
          <w:szCs w:val="20"/>
        </w:rPr>
      </w:pPr>
      <w:r w:rsidRPr="00E24584">
        <w:rPr>
          <w:rFonts w:ascii="Arial" w:hAnsi="Arial" w:cs="Arial"/>
          <w:sz w:val="20"/>
          <w:szCs w:val="20"/>
        </w:rPr>
        <w:t>Angoli di Mondo Coop. Sociale nasce nel 1998 a Padova, in continuità con l’impegno dell’associazione Angoli di Mondo Cooperazione tra i Popoli, attiva sul territorio dal 1985.</w:t>
      </w:r>
      <w:r>
        <w:rPr>
          <w:rFonts w:ascii="Arial" w:hAnsi="Arial" w:cs="Arial"/>
          <w:sz w:val="20"/>
          <w:szCs w:val="20"/>
        </w:rPr>
        <w:t xml:space="preserve"> </w:t>
      </w:r>
      <w:r w:rsidRPr="00E24584">
        <w:rPr>
          <w:rFonts w:ascii="Arial" w:hAnsi="Arial" w:cs="Arial"/>
          <w:sz w:val="20"/>
          <w:szCs w:val="20"/>
        </w:rPr>
        <w:t>Angoli di Mondo è una cooperativa sociale di tipo B, volta all’inserimento lavorativo di persone in situazione di disagio.</w:t>
      </w:r>
      <w:r>
        <w:rPr>
          <w:rFonts w:ascii="Arial" w:hAnsi="Arial" w:cs="Arial"/>
          <w:sz w:val="20"/>
          <w:szCs w:val="20"/>
        </w:rPr>
        <w:t xml:space="preserve"> </w:t>
      </w:r>
      <w:r w:rsidRPr="00E24584">
        <w:rPr>
          <w:rFonts w:ascii="Arial" w:hAnsi="Arial" w:cs="Arial"/>
          <w:sz w:val="20"/>
          <w:szCs w:val="20"/>
        </w:rPr>
        <w:t xml:space="preserve">La cooperativa promuove il Commercio Equo e Solidale, il Consumo Responsabile, l'Economia Circolare, nell'ottica di un'Economia Sostenibile, attenta alle persone e all'ambiente. Angoli di Mondo è socia di Altromercato, Altreconomia e ViaggieMiraggi. </w:t>
      </w:r>
      <w:r>
        <w:rPr>
          <w:rFonts w:ascii="Arial" w:hAnsi="Arial" w:cs="Arial"/>
          <w:sz w:val="20"/>
          <w:szCs w:val="20"/>
        </w:rPr>
        <w:t>È</w:t>
      </w:r>
      <w:r w:rsidRPr="00E24584">
        <w:rPr>
          <w:rFonts w:ascii="Arial" w:hAnsi="Arial" w:cs="Arial"/>
          <w:sz w:val="20"/>
          <w:szCs w:val="20"/>
        </w:rPr>
        <w:t xml:space="preserve"> iscritta al Registro Equo Garantito monitorato dall’Associazione Generale Italiana del Commercio Equo e Solidale. Gestisce tre botteghe a Padova, due a Cittadella e una a Solesino; un mercatino dell'usato a Noventa Padovana. Per maggiori informazioni: </w:t>
      </w:r>
      <w:hyperlink r:id="rId11" w:tgtFrame="_blank" w:history="1">
        <w:r w:rsidRPr="00E24584">
          <w:rPr>
            <w:rFonts w:ascii="Arial" w:hAnsi="Arial" w:cs="Arial"/>
            <w:sz w:val="20"/>
            <w:szCs w:val="20"/>
          </w:rPr>
          <w:t>www.angolidimondo.it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B860546" w14:textId="7E4F5AFF" w:rsidR="00E408F5" w:rsidRPr="00E408F5" w:rsidRDefault="00E408F5" w:rsidP="00E2458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408F5" w:rsidRPr="00E408F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D2F0" w14:textId="77777777" w:rsidR="00D87BC9" w:rsidRDefault="00D87BC9">
      <w:pPr>
        <w:spacing w:after="0" w:line="240" w:lineRule="auto"/>
      </w:pPr>
      <w:r>
        <w:separator/>
      </w:r>
    </w:p>
  </w:endnote>
  <w:endnote w:type="continuationSeparator" w:id="0">
    <w:p w14:paraId="36172BDA" w14:textId="77777777" w:rsidR="00D87BC9" w:rsidRDefault="00D8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 Lubalin Graph Std;Cambria">
    <w:altName w:val="Cambria"/>
    <w:panose1 w:val="00000000000000000000"/>
    <w:charset w:val="00"/>
    <w:family w:val="roman"/>
    <w:notTrueType/>
    <w:pitch w:val="default"/>
  </w:font>
  <w:font w:name="Helvetica;Arial">
    <w:altName w:val="Arial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AC89" w14:textId="77777777" w:rsidR="00A74153" w:rsidRDefault="00A7415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96C1" w14:textId="77777777" w:rsidR="00D87BC9" w:rsidRDefault="00D87BC9">
      <w:pPr>
        <w:spacing w:after="0" w:line="240" w:lineRule="auto"/>
      </w:pPr>
      <w:r>
        <w:separator/>
      </w:r>
    </w:p>
  </w:footnote>
  <w:footnote w:type="continuationSeparator" w:id="0">
    <w:p w14:paraId="37FA1FDA" w14:textId="77777777" w:rsidR="00D87BC9" w:rsidRDefault="00D8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ED63" w14:textId="74E70ABF" w:rsidR="00A74153" w:rsidRDefault="00720E42">
    <w:pPr>
      <w:pStyle w:val="Intestazione"/>
      <w:tabs>
        <w:tab w:val="left" w:pos="2385"/>
      </w:tabs>
      <w:jc w:val="center"/>
      <w:rPr>
        <w:lang w:eastAsia="it-IT"/>
      </w:rPr>
    </w:pPr>
    <w:r>
      <w:rPr>
        <w:noProof/>
        <w:lang w:eastAsia="it-IT"/>
      </w:rPr>
      <w:drawing>
        <wp:inline distT="0" distB="0" distL="0" distR="0" wp14:anchorId="3CFA0A35" wp14:editId="5F6669CB">
          <wp:extent cx="590550" cy="714375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0" t="-201" r="-200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8F5">
      <w:rPr>
        <w:noProof/>
      </w:rPr>
      <w:t xml:space="preserve"> </w:t>
    </w:r>
    <w:r w:rsidR="00E408F5">
      <w:rPr>
        <w:noProof/>
      </w:rPr>
      <w:drawing>
        <wp:inline distT="0" distB="0" distL="0" distR="0" wp14:anchorId="2B5BCCE1" wp14:editId="17E5B445">
          <wp:extent cx="1299815" cy="655521"/>
          <wp:effectExtent l="0" t="0" r="0" b="0"/>
          <wp:docPr id="194510748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06" cy="67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08F5">
      <w:rPr>
        <w:noProof/>
      </w:rPr>
      <w:t xml:space="preserve"> </w:t>
    </w:r>
    <w:r w:rsidR="00E408F5">
      <w:rPr>
        <w:noProof/>
      </w:rPr>
      <w:drawing>
        <wp:inline distT="0" distB="0" distL="0" distR="0" wp14:anchorId="4FB289C3" wp14:editId="68D2381E">
          <wp:extent cx="915947" cy="704850"/>
          <wp:effectExtent l="0" t="0" r="0" b="0"/>
          <wp:docPr id="180374000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669" cy="71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0ECDA" w14:textId="77777777" w:rsidR="00D605C8" w:rsidRDefault="00D605C8">
    <w:pPr>
      <w:pStyle w:val="Intestazione"/>
      <w:tabs>
        <w:tab w:val="left" w:pos="2385"/>
      </w:tabs>
      <w:jc w:val="center"/>
      <w:rPr>
        <w:lang w:eastAsia="it-IT"/>
      </w:rPr>
    </w:pPr>
  </w:p>
  <w:p w14:paraId="36883946" w14:textId="77777777" w:rsidR="00D92A0A" w:rsidRDefault="00D92A0A">
    <w:pPr>
      <w:pStyle w:val="Intestazione"/>
      <w:tabs>
        <w:tab w:val="left" w:pos="2385"/>
      </w:tabs>
      <w:jc w:val="center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C2EEB"/>
    <w:multiLevelType w:val="multilevel"/>
    <w:tmpl w:val="6EA88298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8483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53"/>
    <w:rsid w:val="0001003A"/>
    <w:rsid w:val="00031490"/>
    <w:rsid w:val="00035CAC"/>
    <w:rsid w:val="000403EA"/>
    <w:rsid w:val="0008481F"/>
    <w:rsid w:val="0009350E"/>
    <w:rsid w:val="000C2B82"/>
    <w:rsid w:val="000E4E57"/>
    <w:rsid w:val="000F6393"/>
    <w:rsid w:val="0011152E"/>
    <w:rsid w:val="001147CF"/>
    <w:rsid w:val="00117E56"/>
    <w:rsid w:val="001202AB"/>
    <w:rsid w:val="00125D9E"/>
    <w:rsid w:val="0012715D"/>
    <w:rsid w:val="001373A6"/>
    <w:rsid w:val="0014172D"/>
    <w:rsid w:val="00160A10"/>
    <w:rsid w:val="001643E2"/>
    <w:rsid w:val="001657CB"/>
    <w:rsid w:val="00180AD5"/>
    <w:rsid w:val="00183F4B"/>
    <w:rsid w:val="001A5BDE"/>
    <w:rsid w:val="001B0B52"/>
    <w:rsid w:val="001B3441"/>
    <w:rsid w:val="001D524D"/>
    <w:rsid w:val="001E0361"/>
    <w:rsid w:val="00200C29"/>
    <w:rsid w:val="00206347"/>
    <w:rsid w:val="002116A4"/>
    <w:rsid w:val="0021742A"/>
    <w:rsid w:val="00270EE3"/>
    <w:rsid w:val="002747AA"/>
    <w:rsid w:val="00280468"/>
    <w:rsid w:val="002A144C"/>
    <w:rsid w:val="002A6E65"/>
    <w:rsid w:val="002B05D5"/>
    <w:rsid w:val="002C275D"/>
    <w:rsid w:val="002C4106"/>
    <w:rsid w:val="002E694E"/>
    <w:rsid w:val="002E7B96"/>
    <w:rsid w:val="003114BD"/>
    <w:rsid w:val="003119E7"/>
    <w:rsid w:val="003467EA"/>
    <w:rsid w:val="00351613"/>
    <w:rsid w:val="003533AD"/>
    <w:rsid w:val="0035793D"/>
    <w:rsid w:val="0036390F"/>
    <w:rsid w:val="00364FDD"/>
    <w:rsid w:val="0036513D"/>
    <w:rsid w:val="0037790D"/>
    <w:rsid w:val="00377F2E"/>
    <w:rsid w:val="00381911"/>
    <w:rsid w:val="00382A60"/>
    <w:rsid w:val="00387120"/>
    <w:rsid w:val="00393F76"/>
    <w:rsid w:val="003B0EA7"/>
    <w:rsid w:val="003C109C"/>
    <w:rsid w:val="003C6C78"/>
    <w:rsid w:val="003C7DD3"/>
    <w:rsid w:val="003D6FEE"/>
    <w:rsid w:val="003E7024"/>
    <w:rsid w:val="004045BE"/>
    <w:rsid w:val="004066A5"/>
    <w:rsid w:val="0040700C"/>
    <w:rsid w:val="0041005B"/>
    <w:rsid w:val="00410AD2"/>
    <w:rsid w:val="0041230A"/>
    <w:rsid w:val="004303E2"/>
    <w:rsid w:val="00443CD4"/>
    <w:rsid w:val="00446CB1"/>
    <w:rsid w:val="0046238A"/>
    <w:rsid w:val="00463E90"/>
    <w:rsid w:val="00467D5E"/>
    <w:rsid w:val="00471457"/>
    <w:rsid w:val="00487890"/>
    <w:rsid w:val="004915C6"/>
    <w:rsid w:val="004B158F"/>
    <w:rsid w:val="004C7FC7"/>
    <w:rsid w:val="004E26EF"/>
    <w:rsid w:val="004F2DC6"/>
    <w:rsid w:val="00507A61"/>
    <w:rsid w:val="00516FBB"/>
    <w:rsid w:val="005438E8"/>
    <w:rsid w:val="005643C8"/>
    <w:rsid w:val="0058670A"/>
    <w:rsid w:val="005A0FCF"/>
    <w:rsid w:val="005B0E73"/>
    <w:rsid w:val="005C7471"/>
    <w:rsid w:val="005D2D65"/>
    <w:rsid w:val="005E0B1C"/>
    <w:rsid w:val="005F382F"/>
    <w:rsid w:val="0060530D"/>
    <w:rsid w:val="0061018C"/>
    <w:rsid w:val="0061331E"/>
    <w:rsid w:val="00630177"/>
    <w:rsid w:val="00654806"/>
    <w:rsid w:val="00654F96"/>
    <w:rsid w:val="00667A4C"/>
    <w:rsid w:val="00686228"/>
    <w:rsid w:val="006A21DD"/>
    <w:rsid w:val="006B66C1"/>
    <w:rsid w:val="006B79C0"/>
    <w:rsid w:val="006C020E"/>
    <w:rsid w:val="006E40C8"/>
    <w:rsid w:val="00702202"/>
    <w:rsid w:val="00705D3F"/>
    <w:rsid w:val="00720E42"/>
    <w:rsid w:val="007240C7"/>
    <w:rsid w:val="0073200D"/>
    <w:rsid w:val="0073508D"/>
    <w:rsid w:val="0073541A"/>
    <w:rsid w:val="00736B5A"/>
    <w:rsid w:val="00742EFA"/>
    <w:rsid w:val="00744D8D"/>
    <w:rsid w:val="0077452E"/>
    <w:rsid w:val="00784AE5"/>
    <w:rsid w:val="007A1566"/>
    <w:rsid w:val="007A3891"/>
    <w:rsid w:val="007A5EF3"/>
    <w:rsid w:val="007B0971"/>
    <w:rsid w:val="007E080A"/>
    <w:rsid w:val="007F2319"/>
    <w:rsid w:val="007F4A9E"/>
    <w:rsid w:val="008068AC"/>
    <w:rsid w:val="0083518D"/>
    <w:rsid w:val="00836835"/>
    <w:rsid w:val="0087616A"/>
    <w:rsid w:val="00887F41"/>
    <w:rsid w:val="008B6C09"/>
    <w:rsid w:val="008C5931"/>
    <w:rsid w:val="008C72D7"/>
    <w:rsid w:val="008C7B91"/>
    <w:rsid w:val="008D481E"/>
    <w:rsid w:val="0090137D"/>
    <w:rsid w:val="0090757A"/>
    <w:rsid w:val="00912BAF"/>
    <w:rsid w:val="00914E11"/>
    <w:rsid w:val="00921719"/>
    <w:rsid w:val="00925016"/>
    <w:rsid w:val="009426C4"/>
    <w:rsid w:val="009445BE"/>
    <w:rsid w:val="00971A7F"/>
    <w:rsid w:val="009816E8"/>
    <w:rsid w:val="0098522E"/>
    <w:rsid w:val="00990DB4"/>
    <w:rsid w:val="00993F63"/>
    <w:rsid w:val="00996D29"/>
    <w:rsid w:val="009A03D8"/>
    <w:rsid w:val="009B54A0"/>
    <w:rsid w:val="009C60BB"/>
    <w:rsid w:val="009E26DE"/>
    <w:rsid w:val="009E54D4"/>
    <w:rsid w:val="009F7B8B"/>
    <w:rsid w:val="00A225C7"/>
    <w:rsid w:val="00A50CA1"/>
    <w:rsid w:val="00A526F6"/>
    <w:rsid w:val="00A635FC"/>
    <w:rsid w:val="00A74153"/>
    <w:rsid w:val="00A754BD"/>
    <w:rsid w:val="00A8441D"/>
    <w:rsid w:val="00A95388"/>
    <w:rsid w:val="00AB39FD"/>
    <w:rsid w:val="00AD08AA"/>
    <w:rsid w:val="00AD14A4"/>
    <w:rsid w:val="00AE2B05"/>
    <w:rsid w:val="00B25428"/>
    <w:rsid w:val="00B32696"/>
    <w:rsid w:val="00B346AF"/>
    <w:rsid w:val="00B5379E"/>
    <w:rsid w:val="00B60D54"/>
    <w:rsid w:val="00B746D5"/>
    <w:rsid w:val="00BA401A"/>
    <w:rsid w:val="00BA7D4F"/>
    <w:rsid w:val="00BB1F05"/>
    <w:rsid w:val="00BE06AB"/>
    <w:rsid w:val="00BF0F0D"/>
    <w:rsid w:val="00BF21A2"/>
    <w:rsid w:val="00BF3D54"/>
    <w:rsid w:val="00BF4B91"/>
    <w:rsid w:val="00C2031D"/>
    <w:rsid w:val="00C23DA2"/>
    <w:rsid w:val="00C3799F"/>
    <w:rsid w:val="00C45613"/>
    <w:rsid w:val="00C467F8"/>
    <w:rsid w:val="00C7106E"/>
    <w:rsid w:val="00C72CB3"/>
    <w:rsid w:val="00C95D92"/>
    <w:rsid w:val="00C96D54"/>
    <w:rsid w:val="00CB01B0"/>
    <w:rsid w:val="00CB74FB"/>
    <w:rsid w:val="00CC7EB5"/>
    <w:rsid w:val="00CD7DF8"/>
    <w:rsid w:val="00CE3A36"/>
    <w:rsid w:val="00CE6718"/>
    <w:rsid w:val="00CF2232"/>
    <w:rsid w:val="00CF74AE"/>
    <w:rsid w:val="00D01CB2"/>
    <w:rsid w:val="00D0236A"/>
    <w:rsid w:val="00D0300B"/>
    <w:rsid w:val="00D0618E"/>
    <w:rsid w:val="00D062FD"/>
    <w:rsid w:val="00D168A5"/>
    <w:rsid w:val="00D60441"/>
    <w:rsid w:val="00D605C8"/>
    <w:rsid w:val="00D87BC9"/>
    <w:rsid w:val="00D92A0A"/>
    <w:rsid w:val="00DA2146"/>
    <w:rsid w:val="00DD002C"/>
    <w:rsid w:val="00E0595E"/>
    <w:rsid w:val="00E17E10"/>
    <w:rsid w:val="00E21A9A"/>
    <w:rsid w:val="00E24584"/>
    <w:rsid w:val="00E24E71"/>
    <w:rsid w:val="00E315E9"/>
    <w:rsid w:val="00E33A67"/>
    <w:rsid w:val="00E35880"/>
    <w:rsid w:val="00E408F5"/>
    <w:rsid w:val="00E44E53"/>
    <w:rsid w:val="00E46C02"/>
    <w:rsid w:val="00E71E90"/>
    <w:rsid w:val="00E758BB"/>
    <w:rsid w:val="00E8495B"/>
    <w:rsid w:val="00E86F99"/>
    <w:rsid w:val="00E90191"/>
    <w:rsid w:val="00E90928"/>
    <w:rsid w:val="00EA3896"/>
    <w:rsid w:val="00EC0F5C"/>
    <w:rsid w:val="00EC15B9"/>
    <w:rsid w:val="00EC4EB0"/>
    <w:rsid w:val="00ED6D99"/>
    <w:rsid w:val="00F13DA8"/>
    <w:rsid w:val="00F1583D"/>
    <w:rsid w:val="00F17BEE"/>
    <w:rsid w:val="00F23662"/>
    <w:rsid w:val="00F23D01"/>
    <w:rsid w:val="00F44421"/>
    <w:rsid w:val="00F450EC"/>
    <w:rsid w:val="00F5282A"/>
    <w:rsid w:val="00F73AC1"/>
    <w:rsid w:val="00F75794"/>
    <w:rsid w:val="00F910A0"/>
    <w:rsid w:val="00F93894"/>
    <w:rsid w:val="00FB1986"/>
    <w:rsid w:val="00FB7C56"/>
    <w:rsid w:val="00FC0648"/>
    <w:rsid w:val="00FC2840"/>
    <w:rsid w:val="00FD3B06"/>
    <w:rsid w:val="00FD3C2B"/>
    <w:rsid w:val="00FD6602"/>
    <w:rsid w:val="00FE2AA2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98B987"/>
  <w15:docId w15:val="{1A4301F2-ED82-4E9C-98BD-7A204EA2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Calibri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Arial" w:eastAsia="Calibri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Arial" w:eastAsia="Calibri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" w:eastAsia="Calibri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Arial" w:hAnsi="Arial" w:cs="Aria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Carpredefinitoparagrafo1">
    <w:name w:val="Car. predefinito paragrafo1"/>
    <w:qFormat/>
  </w:style>
  <w:style w:type="character" w:customStyle="1" w:styleId="TitoloCarattere">
    <w:name w:val="Titolo Carattere"/>
    <w:qFormat/>
    <w:rPr>
      <w:rFonts w:ascii="Verdana" w:eastAsia="Times New Roman" w:hAnsi="Verdana" w:cs="Times New Roman"/>
      <w:b/>
      <w:bCs/>
      <w:kern w:val="2"/>
      <w:sz w:val="24"/>
      <w:szCs w:val="32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IntestazioneCarattere">
    <w:name w:val="Intestazione Carattere"/>
    <w:qFormat/>
    <w:rPr>
      <w:rFonts w:ascii="Calibri" w:eastAsia="Calibri" w:hAnsi="Calibri" w:cs="Times New Roman"/>
    </w:rPr>
  </w:style>
  <w:style w:type="character" w:customStyle="1" w:styleId="PidipaginaCarattere">
    <w:name w:val="Piè di pagina Carattere"/>
    <w:qFormat/>
    <w:rPr>
      <w:rFonts w:ascii="Calibri" w:eastAsia="Calibri" w:hAnsi="Calibri" w:cs="Times New Roman"/>
    </w:rPr>
  </w:style>
  <w:style w:type="character" w:customStyle="1" w:styleId="TestofumettoCarattere">
    <w:name w:val="Testo fumetto Carattere"/>
    <w:qFormat/>
    <w:rPr>
      <w:rFonts w:ascii="Tahoma" w:eastAsia="Calibri" w:hAnsi="Tahoma" w:cs="Tahoma"/>
      <w:sz w:val="16"/>
      <w:szCs w:val="16"/>
    </w:rPr>
  </w:style>
  <w:style w:type="character" w:customStyle="1" w:styleId="A1">
    <w:name w:val="A1"/>
    <w:qFormat/>
    <w:rPr>
      <w:b/>
      <w:color w:val="000000"/>
      <w:sz w:val="34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first">
    <w:name w:val="first"/>
    <w:basedOn w:val="Carpredefinitoparagrafo1"/>
    <w:qFormat/>
  </w:style>
  <w:style w:type="character" w:customStyle="1" w:styleId="hps">
    <w:name w:val="hps"/>
    <w:qFormat/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imandocommento1">
    <w:name w:val="Rimando commento1"/>
    <w:qFormat/>
    <w:rPr>
      <w:sz w:val="16"/>
      <w:szCs w:val="16"/>
    </w:rPr>
  </w:style>
  <w:style w:type="character" w:customStyle="1" w:styleId="TestocommentoCarattere">
    <w:name w:val="Testo commento Carattere"/>
    <w:qFormat/>
  </w:style>
  <w:style w:type="character" w:customStyle="1" w:styleId="SoggettocommentoCarattere">
    <w:name w:val="Soggetto commento Carattere"/>
    <w:qFormat/>
    <w:rPr>
      <w:b/>
      <w:bCs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character" w:customStyle="1" w:styleId="Titolo3Carattere">
    <w:name w:val="Titolo 3 Carattere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5Carattere">
    <w:name w:val="Titolo 5 Carattere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1">
    <w:name w:val="Testo commento Carattere1"/>
    <w:qFormat/>
    <w:rPr>
      <w:rFonts w:ascii="Calibri" w:eastAsia="Calibri" w:hAnsi="Calibri" w:cs="Calibri"/>
      <w:lang w:eastAsia="zh-CN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Normale"/>
    <w:qFormat/>
    <w:pPr>
      <w:spacing w:before="260" w:after="60"/>
    </w:pPr>
    <w:rPr>
      <w:rFonts w:ascii="Verdana" w:eastAsia="Times New Roman" w:hAnsi="Verdana" w:cs="Times New Roman"/>
      <w:b/>
      <w:bCs/>
      <w:kern w:val="2"/>
      <w:sz w:val="24"/>
      <w:szCs w:val="32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autoSpaceDE w:val="0"/>
    </w:pPr>
    <w:rPr>
      <w:rFonts w:ascii="ITC Lubalin Graph Std;Cambria" w:eastAsia="Calibri" w:hAnsi="ITC Lubalin Graph Std;Cambria" w:cs="ITC Lubalin Graph Std;Cambria"/>
      <w:color w:val="000000"/>
      <w:lang w:bidi="ar-SA"/>
    </w:rPr>
  </w:style>
  <w:style w:type="paragraph" w:styleId="Paragrafoelenco">
    <w:name w:val="List Paragraph"/>
    <w:basedOn w:val="Normale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Default"/>
    <w:next w:val="Default"/>
    <w:qFormat/>
    <w:pPr>
      <w:spacing w:line="191" w:lineRule="atLeast"/>
    </w:pPr>
    <w:rPr>
      <w:rFonts w:cs="Times New Roman"/>
    </w:rPr>
  </w:style>
  <w:style w:type="paragraph" w:customStyle="1" w:styleId="BodyA">
    <w:name w:val="Body A"/>
    <w:qFormat/>
    <w:pPr>
      <w:suppressAutoHyphens/>
    </w:pPr>
    <w:rPr>
      <w:rFonts w:ascii="Helvetica;Arial" w:eastAsia="ヒラギノ角ゴ Pro W3" w:hAnsi="Helvetica;Arial" w:cs="Helvetica;Arial"/>
      <w:color w:val="000000"/>
      <w:szCs w:val="20"/>
      <w:lang w:val="en-US" w:bidi="ar-SA"/>
    </w:rPr>
  </w:style>
  <w:style w:type="paragraph" w:styleId="Nessunaspaziatura">
    <w:name w:val="No Spacing"/>
    <w:qFormat/>
    <w:pPr>
      <w:suppressAutoHyphens/>
    </w:pPr>
    <w:rPr>
      <w:rFonts w:ascii="Calibri" w:eastAsia="Times New Roman" w:hAnsi="Calibri" w:cs="Calibri"/>
      <w:color w:val="000000"/>
      <w:spacing w:val="-4"/>
      <w:sz w:val="20"/>
      <w:szCs w:val="20"/>
      <w:lang w:val="en-GB" w:bidi="ar-SA"/>
    </w:rPr>
  </w:style>
  <w:style w:type="paragraph" w:customStyle="1" w:styleId="Testocommento1">
    <w:name w:val="Testo commento1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1"/>
    <w:next w:val="Testocommento1"/>
    <w:qFormat/>
    <w:rPr>
      <w:b/>
      <w:bCs/>
    </w:rPr>
  </w:style>
  <w:style w:type="paragraph" w:styleId="NormaleWeb">
    <w:name w:val="Normal (Web)"/>
    <w:basedOn w:val="Normale"/>
    <w:uiPriority w:val="99"/>
    <w:qFormat/>
    <w:rPr>
      <w:rFonts w:ascii="Times New Roman" w:hAnsi="Times New Roman" w:cs="Times New Roman"/>
      <w:sz w:val="24"/>
      <w:szCs w:val="24"/>
    </w:rPr>
  </w:style>
  <w:style w:type="paragraph" w:styleId="Revisione">
    <w:name w:val="Revision"/>
    <w:qFormat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numbering" w:customStyle="1" w:styleId="WW8Num1">
    <w:name w:val="WW8Num1"/>
    <w:qFormat/>
  </w:style>
  <w:style w:type="character" w:styleId="Collegamentoipertestuale">
    <w:name w:val="Hyperlink"/>
    <w:basedOn w:val="Carpredefinitoparagrafo"/>
    <w:uiPriority w:val="99"/>
    <w:unhideWhenUsed/>
    <w:rsid w:val="000C2B82"/>
    <w:rPr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8670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0D54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0137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379E"/>
    <w:rPr>
      <w:color w:val="605E5C"/>
      <w:shd w:val="clear" w:color="auto" w:fill="E1DFDD"/>
    </w:rPr>
  </w:style>
  <w:style w:type="paragraph" w:customStyle="1" w:styleId="western">
    <w:name w:val="western"/>
    <w:basedOn w:val="Normale"/>
    <w:rsid w:val="009C60BB"/>
    <w:pPr>
      <w:suppressAutoHyphens w:val="0"/>
      <w:spacing w:before="100" w:beforeAutospacing="1" w:after="142"/>
    </w:pPr>
    <w:rPr>
      <w:rFonts w:eastAsia="Times New Roman"/>
      <w:color w:val="000000"/>
      <w:lang w:eastAsia="it-IT"/>
    </w:rPr>
  </w:style>
  <w:style w:type="character" w:customStyle="1" w:styleId="example1">
    <w:name w:val="example1"/>
    <w:basedOn w:val="Carpredefinitoparagrafo"/>
    <w:rsid w:val="00F44421"/>
  </w:style>
  <w:style w:type="character" w:customStyle="1" w:styleId="il">
    <w:name w:val="il"/>
    <w:basedOn w:val="Carpredefinitoparagrafo"/>
    <w:rsid w:val="00D6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aaJ0j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golidimondo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irtrad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ppecasales.com/il-monso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A7A2-4771-4ADB-AE5D-DE258836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Maria Sferrazza</cp:lastModifiedBy>
  <cp:revision>40</cp:revision>
  <cp:lastPrinted>1995-11-21T17:41:00Z</cp:lastPrinted>
  <dcterms:created xsi:type="dcterms:W3CDTF">2020-10-27T09:59:00Z</dcterms:created>
  <dcterms:modified xsi:type="dcterms:W3CDTF">2023-12-06T15:27:00Z</dcterms:modified>
  <dc:language>it-IT</dc:language>
</cp:coreProperties>
</file>